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4" w:rsidRPr="00A87B97" w:rsidRDefault="001B2E14" w:rsidP="001B2E14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A87B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Могилів-Подільською районною військовою адміністрацією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продовжуються здійснюватись</w:t>
      </w:r>
      <w:r w:rsidRPr="00A87B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комплексні заходи щодо виконання вимог і положень закону України «Про запобігання корупції»,  </w:t>
      </w:r>
      <w:r w:rsidRPr="00A87B97">
        <w:rPr>
          <w:rFonts w:ascii="Times New Roman" w:hAnsi="Times New Roman" w:cs="Times New Roman"/>
          <w:sz w:val="28"/>
          <w:szCs w:val="28"/>
          <w:lang w:val="uk-UA"/>
        </w:rPr>
        <w:t>наказу Національного агентства від 27 травня 2021 року №277/21 «</w:t>
      </w:r>
      <w:r w:rsidRPr="00A87B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Типового положення про уповноважений підрозділ (уповноважену особу) з питань запобігання та виявлення корупції» зареєстрованого в Міністерстві юстиції України 17 липня 2021 року за №914/36536.</w:t>
      </w:r>
    </w:p>
    <w:p w:rsidR="00FE76B4" w:rsidRPr="00A87B97" w:rsidRDefault="00F237C3" w:rsidP="00A87B97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E76B4" w:rsidRPr="00A87B9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запобігання корупції»</w:t>
      </w:r>
      <w:r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 в Могилів-Подільській районній військовій адміністрації</w:t>
      </w:r>
      <w:r w:rsidR="00AF07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голови райдержадміністрації від 10 березня </w:t>
      </w:r>
      <w:r w:rsidR="000B301E"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2021 року №71 </w:t>
      </w:r>
      <w:r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уповноважену особу з питань запобігання та виявлення корупції </w:t>
      </w:r>
      <w:r w:rsidR="000B301E"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Кирилюк Н.Г. </w:t>
      </w:r>
    </w:p>
    <w:p w:rsidR="000B301E" w:rsidRPr="00A87B97" w:rsidRDefault="00A87B97" w:rsidP="00A87B97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</w:t>
      </w:r>
      <w:r w:rsidR="000B301E" w:rsidRPr="00A87B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 виконання зазначених нормативних актів в районній </w:t>
      </w:r>
      <w:r w:rsidR="00F672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військовій</w:t>
      </w:r>
      <w:r w:rsidR="000B301E" w:rsidRPr="00A87B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адміністрації забезпечено функціонування антикорупційних ліній прямого зв’язку; з</w:t>
      </w:r>
      <w:r w:rsidR="000B301E" w:rsidRPr="00A87B9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атверджено Порядок організації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корупції»; з</w:t>
      </w:r>
      <w:r w:rsidR="000B301E" w:rsidRPr="00A87B97">
        <w:rPr>
          <w:rFonts w:ascii="Times New Roman" w:hAnsi="Times New Roman" w:cs="Times New Roman"/>
          <w:sz w:val="28"/>
          <w:szCs w:val="28"/>
          <w:lang w:val="uk-UA"/>
        </w:rPr>
        <w:t>атверджено Положення із впровадження механізму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в районній військовій адміністрації.</w:t>
      </w:r>
      <w:r w:rsidR="000216FE"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16FE" w:rsidRDefault="00A87B97" w:rsidP="00A87B97">
      <w:pPr>
        <w:pStyle w:val="ad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B2E1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 метою підвищення ефективності запобігання проявів корупції в </w:t>
      </w:r>
      <w:r w:rsidRPr="00A87B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Могилів-Подільській районній </w:t>
      </w:r>
      <w:r w:rsidR="00F672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військовій </w:t>
      </w:r>
      <w:r w:rsidRPr="00A87B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 оцінку корупційних ризиків щодо правопорушень, пов’язаних з корупцією. За результатами оцінки корупційних ризиків затверджено </w:t>
      </w:r>
      <w:r w:rsidRPr="00A87B97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  <w:r w:rsidRPr="00A87B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районної державної адміністрації щодо запобігання </w:t>
      </w:r>
      <w:r w:rsidRPr="00A87B9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корупційним правопорушенням та правопорушенням, пов’язаним з корупцією на 2022 рік</w:t>
      </w:r>
      <w:r w:rsidR="00F672AD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672AD" w:rsidRPr="00A87B97" w:rsidRDefault="00F672AD" w:rsidP="00A87B97">
      <w:pPr>
        <w:pStyle w:val="ad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Крім того, в  Могилів-Подільській районній військовій адміністрації розроблена та затверджена наказом начальника районної військової адміністрації від  27.12.2022 року №130  Програм</w:t>
      </w:r>
      <w:r w:rsidR="00C8298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економічного та соціального розвитку Могилів-Подільського району на 2023 рік, в якій одним із пріоритетів визначено «посилення заходів щодо запобігання корупції».</w:t>
      </w:r>
    </w:p>
    <w:p w:rsidR="000B301E" w:rsidRPr="00A87B97" w:rsidRDefault="00A87B97" w:rsidP="00A87B9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0B301E" w:rsidRPr="00A87B97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Уповноваженою особою з питань </w:t>
      </w:r>
      <w:r w:rsidR="000B301E" w:rsidRPr="00A87B97"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систематично проводиться </w:t>
      </w:r>
      <w:r w:rsidR="000B301E"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публікація актуальних роз’яснень з питань </w:t>
      </w:r>
      <w:r w:rsidR="000B301E" w:rsidRPr="00A87B97">
        <w:rPr>
          <w:rFonts w:ascii="Times New Roman" w:hAnsi="Times New Roman" w:cs="Times New Roman"/>
          <w:sz w:val="28"/>
          <w:szCs w:val="28"/>
        </w:rPr>
        <w:t xml:space="preserve"> подання декларацій, особами, уповноважених на виконання функцій держави</w:t>
      </w:r>
      <w:r w:rsidR="000B301E" w:rsidRPr="00A87B97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воєнного стану</w:t>
      </w:r>
      <w:r w:rsidR="000B301E" w:rsidRPr="00A87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01E" w:rsidRPr="00743209" w:rsidRDefault="00A87B97" w:rsidP="00A87B97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672AD">
        <w:rPr>
          <w:rFonts w:ascii="Times New Roman" w:hAnsi="Times New Roman" w:cs="Times New Roman"/>
          <w:sz w:val="28"/>
          <w:szCs w:val="28"/>
          <w:lang w:val="uk-UA"/>
        </w:rPr>
        <w:t xml:space="preserve">В районній військовій </w:t>
      </w:r>
      <w:r w:rsidR="000B301E" w:rsidRPr="0074320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та її структурних підрозділах  постійно проводиться робота щодо підвищення ефективності інформаційних заходів з питань антикорупційної політики. </w:t>
      </w:r>
    </w:p>
    <w:p w:rsidR="000B301E" w:rsidRPr="00326A4F" w:rsidRDefault="00A87B97" w:rsidP="00A87B97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B301E" w:rsidRPr="00743209">
        <w:rPr>
          <w:rFonts w:ascii="Times New Roman" w:hAnsi="Times New Roman" w:cs="Times New Roman"/>
          <w:sz w:val="28"/>
          <w:szCs w:val="28"/>
          <w:lang w:val="uk-UA"/>
        </w:rPr>
        <w:t xml:space="preserve">Зокрема, забезпечено  оновлення  рубрики «Запобігання проявам корупції» офіційного веб-сайту районної державної адміністрації, на якому, в тому числі, розміщено телефони антикорупційних ліній прямого зв’язку районної державної адміністрації , прокуратури області, ГУ Національної поліції у Вінницькій області, УСБ України у Вінницькій області та облдержадміністрації. </w:t>
      </w:r>
      <w:r w:rsidR="00326A4F">
        <w:rPr>
          <w:rFonts w:ascii="Times New Roman" w:hAnsi="Times New Roman" w:cs="Times New Roman"/>
          <w:sz w:val="28"/>
          <w:szCs w:val="28"/>
          <w:lang w:val="uk-UA"/>
        </w:rPr>
        <w:t>Розроблено та надіслано  структурним підрозділам районної військової адміністрації пам’ятки з посиланнями на офіційні вебресурси уповноважених органів з оновленими роз’ясненнями, матеріалами, сервісами, інструментами щодо заповнення е-декларацій.</w:t>
      </w:r>
    </w:p>
    <w:p w:rsidR="000B301E" w:rsidRPr="00A87B97" w:rsidRDefault="00A87B97" w:rsidP="00A87B9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0B301E" w:rsidRPr="00743209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характер має перевірка відповідно до чинного антикорупційного законодавства щодо недопущення фактів сумісництва та суміщення з іншими видами діяльності та обмеження роботи близьких осіб. </w:t>
      </w:r>
      <w:r w:rsidR="000B301E" w:rsidRPr="00A87B97">
        <w:rPr>
          <w:rFonts w:ascii="Times New Roman" w:hAnsi="Times New Roman" w:cs="Times New Roman"/>
          <w:sz w:val="28"/>
          <w:szCs w:val="28"/>
        </w:rPr>
        <w:t>Здійснюється контроль за дотриманням вимог статей 23, 24, 25 і 27 Закону України «Про запобігання корупції».</w:t>
      </w:r>
    </w:p>
    <w:p w:rsidR="000B301E" w:rsidRDefault="000B301E" w:rsidP="000B301E">
      <w:pPr>
        <w:ind w:firstLine="567"/>
        <w:jc w:val="both"/>
        <w:rPr>
          <w:sz w:val="28"/>
          <w:szCs w:val="28"/>
        </w:rPr>
      </w:pPr>
    </w:p>
    <w:p w:rsidR="00812B83" w:rsidRPr="000B301E" w:rsidRDefault="00812B83" w:rsidP="0081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B83" w:rsidRPr="00F348C0" w:rsidRDefault="00FE76B4" w:rsidP="00F3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348C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882499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="00F348C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                  </w:t>
      </w:r>
      <w:r w:rsidR="0088249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348C0">
        <w:rPr>
          <w:rFonts w:ascii="Times New Roman" w:hAnsi="Times New Roman" w:cs="Times New Roman"/>
          <w:sz w:val="28"/>
          <w:szCs w:val="28"/>
          <w:lang w:val="uk-UA"/>
        </w:rPr>
        <w:t xml:space="preserve">             Юрій ЯЦУК</w:t>
      </w:r>
    </w:p>
    <w:p w:rsidR="00812B83" w:rsidRPr="002174E9" w:rsidRDefault="00812B83" w:rsidP="0081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C0" w:rsidRDefault="00F348C0" w:rsidP="00F348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8C0" w:rsidRPr="00F348C0" w:rsidRDefault="00F348C0" w:rsidP="00F348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  <w:sectPr w:rsidR="00F348C0" w:rsidRPr="00F348C0" w:rsidSect="00882499">
          <w:pgSz w:w="11906" w:h="16838"/>
          <w:pgMar w:top="426" w:right="850" w:bottom="850" w:left="1417" w:header="708" w:footer="708" w:gutter="0"/>
          <w:cols w:space="708"/>
          <w:docGrid w:linePitch="360"/>
        </w:sectPr>
      </w:pPr>
      <w:r w:rsidRPr="00F348C0">
        <w:rPr>
          <w:rFonts w:ascii="Times New Roman" w:hAnsi="Times New Roman" w:cs="Times New Roman"/>
          <w:sz w:val="24"/>
          <w:szCs w:val="24"/>
          <w:lang w:val="uk-UA"/>
        </w:rPr>
        <w:t>Наталія Кирилюк, 6 34 21</w:t>
      </w:r>
    </w:p>
    <w:p w:rsidR="00812B83" w:rsidRDefault="00812B83" w:rsidP="00A87B97">
      <w:pPr>
        <w:spacing w:after="0" w:line="240" w:lineRule="auto"/>
        <w:jc w:val="center"/>
      </w:pPr>
      <w:r w:rsidRPr="00495DCC">
        <w:rPr>
          <w:b/>
          <w:sz w:val="28"/>
          <w:szCs w:val="28"/>
        </w:rPr>
        <w:lastRenderedPageBreak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2764" w:rsidRPr="00812B83" w:rsidRDefault="00A52764" w:rsidP="00812B83">
      <w:pPr>
        <w:shd w:val="clear" w:color="auto" w:fill="FFFFFF"/>
        <w:spacing w:after="0" w:line="240" w:lineRule="auto"/>
        <w:ind w:right="450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sectPr w:rsidR="00A52764" w:rsidRPr="00812B83" w:rsidSect="00F348C0">
      <w:footerReference w:type="default" r:id="rId7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C5" w:rsidRDefault="00D356C5" w:rsidP="00EB497D">
      <w:pPr>
        <w:spacing w:after="0" w:line="240" w:lineRule="auto"/>
      </w:pPr>
      <w:r>
        <w:separator/>
      </w:r>
    </w:p>
  </w:endnote>
  <w:endnote w:type="continuationSeparator" w:id="1">
    <w:p w:rsidR="00D356C5" w:rsidRDefault="00D356C5" w:rsidP="00EB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7D" w:rsidRPr="00EB497D" w:rsidRDefault="00F74140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uk-UA"/>
      </w:rPr>
      <w:t xml:space="preserve"> </w:t>
    </w:r>
  </w:p>
  <w:p w:rsidR="00EB497D" w:rsidRPr="00EB497D" w:rsidRDefault="00EB497D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C5" w:rsidRDefault="00D356C5" w:rsidP="00EB497D">
      <w:pPr>
        <w:spacing w:after="0" w:line="240" w:lineRule="auto"/>
      </w:pPr>
      <w:r>
        <w:separator/>
      </w:r>
    </w:p>
  </w:footnote>
  <w:footnote w:type="continuationSeparator" w:id="1">
    <w:p w:rsidR="00D356C5" w:rsidRDefault="00D356C5" w:rsidP="00EB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7BC"/>
    <w:multiLevelType w:val="hybridMultilevel"/>
    <w:tmpl w:val="26BC64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56288"/>
    <w:rsid w:val="0002099F"/>
    <w:rsid w:val="000216FE"/>
    <w:rsid w:val="000231D5"/>
    <w:rsid w:val="0005310A"/>
    <w:rsid w:val="00071943"/>
    <w:rsid w:val="000B301E"/>
    <w:rsid w:val="000E0963"/>
    <w:rsid w:val="000F13C9"/>
    <w:rsid w:val="000F455E"/>
    <w:rsid w:val="001017A1"/>
    <w:rsid w:val="00101FF7"/>
    <w:rsid w:val="001162B4"/>
    <w:rsid w:val="0012361E"/>
    <w:rsid w:val="00135DF0"/>
    <w:rsid w:val="00156013"/>
    <w:rsid w:val="00174A7B"/>
    <w:rsid w:val="00195EC4"/>
    <w:rsid w:val="001970E5"/>
    <w:rsid w:val="001A59A7"/>
    <w:rsid w:val="001B2E14"/>
    <w:rsid w:val="001C64D2"/>
    <w:rsid w:val="001F516A"/>
    <w:rsid w:val="00207C8A"/>
    <w:rsid w:val="0021391A"/>
    <w:rsid w:val="00217568"/>
    <w:rsid w:val="00222ABA"/>
    <w:rsid w:val="00236421"/>
    <w:rsid w:val="00245294"/>
    <w:rsid w:val="002560B1"/>
    <w:rsid w:val="002630FF"/>
    <w:rsid w:val="00283022"/>
    <w:rsid w:val="002B2972"/>
    <w:rsid w:val="002E41EA"/>
    <w:rsid w:val="003266B1"/>
    <w:rsid w:val="00326A4F"/>
    <w:rsid w:val="00327F7F"/>
    <w:rsid w:val="00330236"/>
    <w:rsid w:val="00354873"/>
    <w:rsid w:val="00356288"/>
    <w:rsid w:val="0036377C"/>
    <w:rsid w:val="00391E53"/>
    <w:rsid w:val="003A0CC5"/>
    <w:rsid w:val="003B451E"/>
    <w:rsid w:val="003C718E"/>
    <w:rsid w:val="003F284A"/>
    <w:rsid w:val="003F764E"/>
    <w:rsid w:val="00437706"/>
    <w:rsid w:val="004424FE"/>
    <w:rsid w:val="004A15ED"/>
    <w:rsid w:val="004D0DCB"/>
    <w:rsid w:val="004D4890"/>
    <w:rsid w:val="00526AE6"/>
    <w:rsid w:val="00535AD4"/>
    <w:rsid w:val="0056580C"/>
    <w:rsid w:val="005B6CC4"/>
    <w:rsid w:val="005C48D1"/>
    <w:rsid w:val="005D177F"/>
    <w:rsid w:val="005E541E"/>
    <w:rsid w:val="005F1C5F"/>
    <w:rsid w:val="005F4451"/>
    <w:rsid w:val="005F4E11"/>
    <w:rsid w:val="005F7136"/>
    <w:rsid w:val="00637B3A"/>
    <w:rsid w:val="00665DBF"/>
    <w:rsid w:val="00677F54"/>
    <w:rsid w:val="00686BDC"/>
    <w:rsid w:val="006B4657"/>
    <w:rsid w:val="006D7C3F"/>
    <w:rsid w:val="006E5E1B"/>
    <w:rsid w:val="006F4B5B"/>
    <w:rsid w:val="006F5286"/>
    <w:rsid w:val="00705675"/>
    <w:rsid w:val="0071572C"/>
    <w:rsid w:val="007172F9"/>
    <w:rsid w:val="00743209"/>
    <w:rsid w:val="00744FBA"/>
    <w:rsid w:val="00793CE8"/>
    <w:rsid w:val="007A73FE"/>
    <w:rsid w:val="007D350F"/>
    <w:rsid w:val="00812B83"/>
    <w:rsid w:val="00854193"/>
    <w:rsid w:val="00877A38"/>
    <w:rsid w:val="00882499"/>
    <w:rsid w:val="008966EB"/>
    <w:rsid w:val="008A78BC"/>
    <w:rsid w:val="008C5A15"/>
    <w:rsid w:val="008E2FF3"/>
    <w:rsid w:val="008F23B7"/>
    <w:rsid w:val="008F28AF"/>
    <w:rsid w:val="00905CA3"/>
    <w:rsid w:val="009171B9"/>
    <w:rsid w:val="0094254E"/>
    <w:rsid w:val="0095367A"/>
    <w:rsid w:val="0095514D"/>
    <w:rsid w:val="0099363D"/>
    <w:rsid w:val="00995B20"/>
    <w:rsid w:val="009C3D17"/>
    <w:rsid w:val="009D32F5"/>
    <w:rsid w:val="009D4738"/>
    <w:rsid w:val="009E33FF"/>
    <w:rsid w:val="009F4297"/>
    <w:rsid w:val="00A23137"/>
    <w:rsid w:val="00A46BF5"/>
    <w:rsid w:val="00A52764"/>
    <w:rsid w:val="00A80FEB"/>
    <w:rsid w:val="00A8567C"/>
    <w:rsid w:val="00A86666"/>
    <w:rsid w:val="00A87B97"/>
    <w:rsid w:val="00A946B2"/>
    <w:rsid w:val="00A9781A"/>
    <w:rsid w:val="00AA6AFE"/>
    <w:rsid w:val="00AB3083"/>
    <w:rsid w:val="00AB31BF"/>
    <w:rsid w:val="00AF07DF"/>
    <w:rsid w:val="00B01551"/>
    <w:rsid w:val="00B247AB"/>
    <w:rsid w:val="00B4298C"/>
    <w:rsid w:val="00B5141F"/>
    <w:rsid w:val="00B7260E"/>
    <w:rsid w:val="00B73493"/>
    <w:rsid w:val="00BB7760"/>
    <w:rsid w:val="00BC6C03"/>
    <w:rsid w:val="00BD0EF2"/>
    <w:rsid w:val="00C43037"/>
    <w:rsid w:val="00C47A0E"/>
    <w:rsid w:val="00C7060E"/>
    <w:rsid w:val="00C7228A"/>
    <w:rsid w:val="00C82980"/>
    <w:rsid w:val="00D26AD1"/>
    <w:rsid w:val="00D356C5"/>
    <w:rsid w:val="00D36FA5"/>
    <w:rsid w:val="00D9675C"/>
    <w:rsid w:val="00D97AD0"/>
    <w:rsid w:val="00DB1BE9"/>
    <w:rsid w:val="00DC4E58"/>
    <w:rsid w:val="00DD626F"/>
    <w:rsid w:val="00DF3D00"/>
    <w:rsid w:val="00E04EE6"/>
    <w:rsid w:val="00E05BA2"/>
    <w:rsid w:val="00E13FFF"/>
    <w:rsid w:val="00E87F7A"/>
    <w:rsid w:val="00E90EE3"/>
    <w:rsid w:val="00E97367"/>
    <w:rsid w:val="00EB497D"/>
    <w:rsid w:val="00ED5D94"/>
    <w:rsid w:val="00EE3523"/>
    <w:rsid w:val="00EF055B"/>
    <w:rsid w:val="00EF635E"/>
    <w:rsid w:val="00F16943"/>
    <w:rsid w:val="00F237C3"/>
    <w:rsid w:val="00F348C0"/>
    <w:rsid w:val="00F42E0B"/>
    <w:rsid w:val="00F672AD"/>
    <w:rsid w:val="00F67998"/>
    <w:rsid w:val="00F74140"/>
    <w:rsid w:val="00FA36A1"/>
    <w:rsid w:val="00FC09B9"/>
    <w:rsid w:val="00FC3F32"/>
    <w:rsid w:val="00FC6A3A"/>
    <w:rsid w:val="00FE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81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97D"/>
  </w:style>
  <w:style w:type="paragraph" w:styleId="a6">
    <w:name w:val="footer"/>
    <w:basedOn w:val="a"/>
    <w:link w:val="a7"/>
    <w:uiPriority w:val="99"/>
    <w:unhideWhenUsed/>
    <w:rsid w:val="00EB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97D"/>
  </w:style>
  <w:style w:type="paragraph" w:styleId="a8">
    <w:name w:val="Balloon Text"/>
    <w:basedOn w:val="a"/>
    <w:link w:val="a9"/>
    <w:uiPriority w:val="99"/>
    <w:semiHidden/>
    <w:unhideWhenUsed/>
    <w:rsid w:val="003F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284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1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222ABA"/>
  </w:style>
  <w:style w:type="character" w:styleId="aa">
    <w:name w:val="Hyperlink"/>
    <w:basedOn w:val="a0"/>
    <w:uiPriority w:val="99"/>
    <w:semiHidden/>
    <w:unhideWhenUsed/>
    <w:rsid w:val="006B465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2B83"/>
    <w:pPr>
      <w:ind w:left="720"/>
      <w:contextualSpacing/>
    </w:pPr>
    <w:rPr>
      <w:lang w:val="uk-UA"/>
    </w:rPr>
  </w:style>
  <w:style w:type="character" w:customStyle="1" w:styleId="normaltextrun">
    <w:name w:val="normaltextrun"/>
    <w:rsid w:val="00A87B97"/>
  </w:style>
  <w:style w:type="character" w:styleId="ac">
    <w:name w:val="Strong"/>
    <w:basedOn w:val="a0"/>
    <w:uiPriority w:val="22"/>
    <w:qFormat/>
    <w:rsid w:val="00A87B97"/>
    <w:rPr>
      <w:b/>
      <w:bCs/>
    </w:rPr>
  </w:style>
  <w:style w:type="paragraph" w:styleId="ad">
    <w:name w:val="No Spacing"/>
    <w:uiPriority w:val="1"/>
    <w:qFormat/>
    <w:rsid w:val="00A87B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3</cp:revision>
  <cp:lastPrinted>2023-01-19T13:22:00Z</cp:lastPrinted>
  <dcterms:created xsi:type="dcterms:W3CDTF">2023-01-19T13:22:00Z</dcterms:created>
  <dcterms:modified xsi:type="dcterms:W3CDTF">2023-01-19T13:34:00Z</dcterms:modified>
</cp:coreProperties>
</file>